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E16E84">
        <w:rPr>
          <w:rFonts w:ascii="Times New Roman" w:hAnsi="Times New Roman" w:cs="Times New Roman"/>
          <w:b/>
          <w:sz w:val="28"/>
          <w:szCs w:val="28"/>
        </w:rPr>
        <w:t>70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16E84">
        <w:rPr>
          <w:rFonts w:ascii="Times New Roman" w:hAnsi="Times New Roman" w:cs="Times New Roman"/>
          <w:b/>
          <w:sz w:val="28"/>
          <w:szCs w:val="28"/>
        </w:rPr>
        <w:t>20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E16E84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Раменского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E16E84" w:rsidRPr="00E16E84">
        <w:rPr>
          <w:rFonts w:ascii="Times New Roman" w:hAnsi="Times New Roman" w:cs="Times New Roman"/>
          <w:b/>
          <w:sz w:val="28"/>
          <w:szCs w:val="28"/>
        </w:rPr>
        <w:t>село Давыдово</w:t>
      </w:r>
      <w:r w:rsidR="00E16E84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E16E84">
        <w:rPr>
          <w:rFonts w:ascii="Times New Roman" w:hAnsi="Times New Roman" w:cs="Times New Roman"/>
          <w:sz w:val="28"/>
          <w:szCs w:val="28"/>
        </w:rPr>
        <w:t>Ульянинское</w:t>
      </w:r>
      <w:proofErr w:type="spellEnd"/>
      <w:r w:rsidR="00E16E84">
        <w:rPr>
          <w:rFonts w:ascii="Times New Roman" w:hAnsi="Times New Roman" w:cs="Times New Roman"/>
          <w:sz w:val="28"/>
          <w:szCs w:val="28"/>
        </w:rPr>
        <w:t xml:space="preserve"> Раменского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314F3B"/>
    <w:rsid w:val="003A1222"/>
    <w:rsid w:val="00432A04"/>
    <w:rsid w:val="0062321C"/>
    <w:rsid w:val="007C64BE"/>
    <w:rsid w:val="007E3E47"/>
    <w:rsid w:val="00A73025"/>
    <w:rsid w:val="00E1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5</cp:revision>
  <dcterms:created xsi:type="dcterms:W3CDTF">2016-08-15T12:36:00Z</dcterms:created>
  <dcterms:modified xsi:type="dcterms:W3CDTF">2016-08-15T13:15:00Z</dcterms:modified>
</cp:coreProperties>
</file>